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03" w:rsidRPr="00897D82" w:rsidRDefault="00D81503" w:rsidP="00D81503">
      <w:pPr>
        <w:jc w:val="center"/>
        <w:rPr>
          <w:b/>
          <w:sz w:val="40"/>
          <w:szCs w:val="40"/>
        </w:rPr>
      </w:pPr>
      <w:r w:rsidRPr="00897D82">
        <w:rPr>
          <w:b/>
          <w:sz w:val="40"/>
          <w:szCs w:val="40"/>
        </w:rPr>
        <w:t>Что делать, если ваш ребёнок отличается конфликтностью?</w:t>
      </w:r>
    </w:p>
    <w:p w:rsidR="00D81503" w:rsidRDefault="00D81503" w:rsidP="00D81503">
      <w:pPr>
        <w:jc w:val="center"/>
        <w:rPr>
          <w:b/>
          <w:color w:val="FF00FF"/>
          <w:sz w:val="40"/>
          <w:szCs w:val="40"/>
        </w:rPr>
      </w:pPr>
      <w:r>
        <w:rPr>
          <w:b/>
          <w:noProof/>
          <w:color w:val="FF00FF"/>
          <w:sz w:val="40"/>
          <w:szCs w:val="40"/>
          <w:lang w:eastAsia="ru-RU"/>
        </w:rPr>
        <w:drawing>
          <wp:inline distT="0" distB="0" distL="0" distR="0">
            <wp:extent cx="3448050" cy="3725855"/>
            <wp:effectExtent l="19050" t="0" r="0" b="0"/>
            <wp:docPr id="1" name="Рисунок 1" descr="x_5c23d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5c23dff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503" w:rsidRPr="004B13F4" w:rsidRDefault="00D81503" w:rsidP="00D81503">
      <w:pPr>
        <w:jc w:val="center"/>
        <w:rPr>
          <w:b/>
          <w:color w:val="FF00FF"/>
          <w:sz w:val="40"/>
          <w:szCs w:val="40"/>
        </w:rPr>
      </w:pPr>
    </w:p>
    <w:p w:rsidR="00D81503" w:rsidRPr="00897D82" w:rsidRDefault="00D81503" w:rsidP="00897D82">
      <w:pPr>
        <w:jc w:val="both"/>
      </w:pPr>
      <w:r w:rsidRPr="00897D82">
        <w:t xml:space="preserve">Возможно, конфликтность – следствие эгоистичности ребёнка. Если дома он – центр внимания и малейшее его желание выполняется, то ребёнок ждёт такого же отношения к себе и со стороны других детей. Но, не получая желаемого, он начинает добиваться своего, провоцируя конфликты.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Возможно, ребёнок «заброшен», ему не хватает в семье заботы, внимания, он испытывает обиду и злость и вымещает в ссорах накопившиеся в его душе чувства.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Возможно, ребёнок часто является свидетелем ссор между родителями или другими членами семьи и просто начинает подражать их поведению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Конфликтное поведение ребёнка – это сигнал, что и с вами, уважаемые родители, что-то не так. Поэтому будьте готовы изменить своё поведение.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Как себя вести с конфликтным ребёнком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Сдерживайте стремление ребёнка провоцировать ссоры с другими. Обращайте внимание на недружелюбные взгляды друг на друга или бормотания с обидой.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Не стремитесь прекратить ссору, обвинив другого ребёнка в её возникновении и защищая своего. Старайтесь объективно разобраться в причинах конфликта.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После ссоры обсудите с ребёнком причины её возникновения; определите его неправильные действия, которые привели к конфликту; попытайтесь найти иные возможные способы выхода из конфликтной ситуации.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lastRenderedPageBreak/>
        <w:t xml:space="preserve">Не обсуждайте при ребёнке проблемы его поведения с другими: он может утвердиться в мысли, что конфликты неизбежны, и будет продолжать провоцировать их.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Не всегда следует вмешиваться в ссоры детей. Только если во время ссор один всегда побеждает, а другой выступает «жертвой», следует прерывать их конфликт, чтобы предотвратить формирование робости </w:t>
      </w:r>
      <w:proofErr w:type="gramStart"/>
      <w:r w:rsidRPr="00897D82">
        <w:t>у</w:t>
      </w:r>
      <w:proofErr w:type="gramEnd"/>
      <w:r w:rsidRPr="00897D82">
        <w:t xml:space="preserve"> побеждённого.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Советуем поиграть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 xml:space="preserve">Попросите ребёнка нарисовать его друзей, потом рассказать что-нибудь о каждом. </w:t>
      </w:r>
    </w:p>
    <w:p w:rsidR="00D81503" w:rsidRPr="00897D82" w:rsidRDefault="00D81503" w:rsidP="00897D82">
      <w:pPr>
        <w:jc w:val="both"/>
      </w:pPr>
    </w:p>
    <w:p w:rsidR="00D81503" w:rsidRPr="00897D82" w:rsidRDefault="00D81503" w:rsidP="00897D82">
      <w:pPr>
        <w:jc w:val="both"/>
      </w:pPr>
      <w:r w:rsidRPr="00897D82">
        <w:t>С компанией детей сочините сказку так, чтобы каждый по очереди добавлял своё предложение. Такое придумывание сказки помогает детям выразить свою индивидуальность, высказать мысли, учит адекватным способам взаимодействия – взаимопомощи, умению спокойно выслушать собеседника.</w:t>
      </w:r>
    </w:p>
    <w:p w:rsidR="001E05AC" w:rsidRPr="00897D82" w:rsidRDefault="001E05AC" w:rsidP="00897D82">
      <w:pPr>
        <w:jc w:val="both"/>
      </w:pPr>
    </w:p>
    <w:sectPr w:rsidR="001E05AC" w:rsidRPr="00897D82" w:rsidSect="00CD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503"/>
    <w:rsid w:val="00126E1C"/>
    <w:rsid w:val="001E05AC"/>
    <w:rsid w:val="00897D82"/>
    <w:rsid w:val="00941AEA"/>
    <w:rsid w:val="00CD2E34"/>
    <w:rsid w:val="00D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0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2012-11-17T14:20:00Z</cp:lastPrinted>
  <dcterms:created xsi:type="dcterms:W3CDTF">2012-10-29T19:49:00Z</dcterms:created>
  <dcterms:modified xsi:type="dcterms:W3CDTF">2012-11-17T14:20:00Z</dcterms:modified>
</cp:coreProperties>
</file>